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00" w:rsidRPr="00A55CE4" w:rsidRDefault="008C0100" w:rsidP="008C0100">
      <w:pPr>
        <w:pStyle w:val="1"/>
        <w:jc w:val="center"/>
        <w:rPr>
          <w:b/>
          <w:szCs w:val="24"/>
        </w:rPr>
      </w:pPr>
      <w:r w:rsidRPr="00A55CE4">
        <w:rPr>
          <w:b/>
          <w:szCs w:val="24"/>
        </w:rPr>
        <w:t>П О С Т А Н О В Л Е Н И Е</w:t>
      </w:r>
    </w:p>
    <w:p w:rsidR="008C0100" w:rsidRPr="00CB1C64" w:rsidRDefault="008C0100" w:rsidP="008C0100">
      <w:pPr>
        <w:jc w:val="center"/>
        <w:rPr>
          <w:sz w:val="24"/>
          <w:szCs w:val="24"/>
        </w:rPr>
      </w:pPr>
      <w:r w:rsidRPr="00CB1C64">
        <w:rPr>
          <w:b/>
          <w:sz w:val="24"/>
          <w:szCs w:val="24"/>
        </w:rPr>
        <w:t xml:space="preserve">АДМИНИСТРАЦИИ  </w:t>
      </w:r>
      <w:r>
        <w:rPr>
          <w:b/>
          <w:sz w:val="24"/>
          <w:szCs w:val="24"/>
        </w:rPr>
        <w:t xml:space="preserve"> </w:t>
      </w:r>
      <w:r w:rsidRPr="00CB1C64">
        <w:rPr>
          <w:b/>
          <w:sz w:val="24"/>
          <w:szCs w:val="24"/>
        </w:rPr>
        <w:t xml:space="preserve">НИЖНЕДОБРИНСКОГО </w:t>
      </w:r>
      <w:r>
        <w:rPr>
          <w:b/>
          <w:sz w:val="24"/>
          <w:szCs w:val="24"/>
        </w:rPr>
        <w:t xml:space="preserve"> </w:t>
      </w:r>
      <w:r w:rsidRPr="00CB1C64">
        <w:rPr>
          <w:b/>
          <w:sz w:val="24"/>
          <w:szCs w:val="24"/>
        </w:rPr>
        <w:t>СЕЛЬСКОГО  ПОСЕЛЕНИЯ</w:t>
      </w:r>
      <w:r w:rsidRPr="00CB1C64">
        <w:rPr>
          <w:sz w:val="24"/>
          <w:szCs w:val="24"/>
        </w:rPr>
        <w:t xml:space="preserve"> ЖИРНОВСКОГО  МУНИЦИПАЛЬНОГО РАЙОНА</w:t>
      </w:r>
    </w:p>
    <w:p w:rsidR="008C0100" w:rsidRPr="00CB1C64" w:rsidRDefault="008C0100" w:rsidP="008C0100">
      <w:pPr>
        <w:jc w:val="center"/>
        <w:rPr>
          <w:sz w:val="24"/>
          <w:szCs w:val="24"/>
        </w:rPr>
      </w:pPr>
      <w:r w:rsidRPr="00CB1C64">
        <w:rPr>
          <w:sz w:val="24"/>
          <w:szCs w:val="24"/>
        </w:rPr>
        <w:t>ВОЛГОГРАДСКОЙ ОБЛАСТИ</w:t>
      </w:r>
    </w:p>
    <w:p w:rsidR="008C0100" w:rsidRPr="00985306" w:rsidRDefault="002266F2" w:rsidP="008C0100">
      <w:pPr>
        <w:pStyle w:val="3"/>
        <w:rPr>
          <w:sz w:val="24"/>
          <w:szCs w:val="24"/>
        </w:rPr>
      </w:pPr>
      <w:r>
        <w:rPr>
          <w:sz w:val="24"/>
          <w:szCs w:val="24"/>
        </w:rPr>
        <w:pict>
          <v:line id="_x0000_s1026" style="position:absolute;left:0;text-align:left;z-index:251660288" from="-9pt,6.6pt" to="509.4pt,6.6pt" strokeweight="4pt">
            <v:stroke linestyle="thinThick"/>
          </v:line>
        </w:pict>
      </w:r>
      <w:r w:rsidR="008C0100" w:rsidRPr="0098530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0100" w:rsidRDefault="008C0100" w:rsidP="008C0100">
      <w:pPr>
        <w:shd w:val="clear" w:color="auto" w:fill="FFFFFF"/>
        <w:tabs>
          <w:tab w:val="left" w:pos="4843"/>
        </w:tabs>
        <w:rPr>
          <w:sz w:val="24"/>
          <w:u w:val="single"/>
        </w:rPr>
      </w:pPr>
    </w:p>
    <w:p w:rsidR="008C0100" w:rsidRPr="00CB1C64" w:rsidRDefault="008C0100" w:rsidP="008C0100">
      <w:pPr>
        <w:shd w:val="clear" w:color="auto" w:fill="FFFFFF"/>
        <w:tabs>
          <w:tab w:val="left" w:pos="4843"/>
        </w:tabs>
        <w:rPr>
          <w:sz w:val="24"/>
          <w:u w:val="single"/>
        </w:rPr>
      </w:pPr>
      <w:r w:rsidRPr="00CB1C64">
        <w:rPr>
          <w:sz w:val="24"/>
          <w:u w:val="single"/>
        </w:rPr>
        <w:t xml:space="preserve">от  </w:t>
      </w:r>
      <w:r>
        <w:rPr>
          <w:sz w:val="24"/>
          <w:u w:val="single"/>
        </w:rPr>
        <w:t>20</w:t>
      </w:r>
      <w:r w:rsidRPr="00CB1C64">
        <w:rPr>
          <w:sz w:val="24"/>
          <w:u w:val="single"/>
        </w:rPr>
        <w:t>.0</w:t>
      </w:r>
      <w:r>
        <w:rPr>
          <w:sz w:val="24"/>
          <w:u w:val="single"/>
        </w:rPr>
        <w:t>1</w:t>
      </w:r>
      <w:r w:rsidRPr="00CB1C64">
        <w:rPr>
          <w:sz w:val="24"/>
          <w:u w:val="single"/>
        </w:rPr>
        <w:t>.202</w:t>
      </w:r>
      <w:r>
        <w:rPr>
          <w:sz w:val="24"/>
          <w:u w:val="single"/>
        </w:rPr>
        <w:t>2</w:t>
      </w:r>
      <w:r w:rsidRPr="00CB1C64">
        <w:rPr>
          <w:sz w:val="24"/>
          <w:u w:val="single"/>
        </w:rPr>
        <w:t>г. №</w:t>
      </w:r>
      <w:r w:rsidR="009E42CD">
        <w:rPr>
          <w:sz w:val="24"/>
          <w:u w:val="single"/>
        </w:rPr>
        <w:t>1</w:t>
      </w:r>
      <w:r w:rsidR="005F2CF2">
        <w:rPr>
          <w:sz w:val="24"/>
          <w:u w:val="single"/>
        </w:rPr>
        <w:t>3</w:t>
      </w:r>
      <w:r w:rsidRPr="00CB1C64">
        <w:rPr>
          <w:sz w:val="24"/>
          <w:u w:val="single"/>
        </w:rPr>
        <w:t xml:space="preserve"> </w:t>
      </w:r>
    </w:p>
    <w:p w:rsidR="00F85BB0" w:rsidRDefault="00F85BB0" w:rsidP="00D673F3">
      <w:pPr>
        <w:widowControl w:val="0"/>
        <w:autoSpaceDE w:val="0"/>
        <w:jc w:val="center"/>
        <w:rPr>
          <w:b/>
          <w:sz w:val="29"/>
          <w:szCs w:val="29"/>
        </w:rPr>
      </w:pPr>
    </w:p>
    <w:p w:rsidR="00D37E51" w:rsidRDefault="00D673F3" w:rsidP="005F2CF2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CF2">
        <w:rPr>
          <w:rFonts w:ascii="Times New Roman" w:hAnsi="Times New Roman" w:cs="Times New Roman"/>
          <w:b/>
          <w:sz w:val="24"/>
          <w:szCs w:val="24"/>
        </w:rPr>
        <w:t>О</w:t>
      </w:r>
      <w:r w:rsidR="00FC791C" w:rsidRPr="005F2CF2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</w:t>
      </w:r>
      <w:r w:rsidR="000C3415" w:rsidRPr="005F2CF2">
        <w:rPr>
          <w:rFonts w:ascii="Times New Roman" w:hAnsi="Times New Roman" w:cs="Times New Roman"/>
          <w:b/>
          <w:sz w:val="24"/>
          <w:szCs w:val="24"/>
        </w:rPr>
        <w:t>постановлени</w:t>
      </w:r>
      <w:r w:rsidR="009E42CD" w:rsidRPr="005F2CF2">
        <w:rPr>
          <w:rFonts w:ascii="Times New Roman" w:hAnsi="Times New Roman" w:cs="Times New Roman"/>
          <w:b/>
          <w:sz w:val="24"/>
          <w:szCs w:val="24"/>
        </w:rPr>
        <w:t>е</w:t>
      </w:r>
      <w:r w:rsidR="000C3415" w:rsidRPr="005F2C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100" w:rsidRPr="005F2CF2">
        <w:rPr>
          <w:rFonts w:ascii="Times New Roman" w:hAnsi="Times New Roman" w:cs="Times New Roman"/>
          <w:b/>
          <w:sz w:val="24"/>
          <w:szCs w:val="24"/>
        </w:rPr>
        <w:t xml:space="preserve">администрации Нижнедобринского </w:t>
      </w:r>
    </w:p>
    <w:p w:rsidR="00D37E51" w:rsidRDefault="008C0100" w:rsidP="005F2CF2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CF2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="000C3415" w:rsidRPr="005F2C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2CF2">
        <w:rPr>
          <w:rFonts w:ascii="Times New Roman" w:hAnsi="Times New Roman" w:cs="Times New Roman"/>
          <w:b/>
          <w:sz w:val="24"/>
        </w:rPr>
        <w:t>от  25.01.2021г. №</w:t>
      </w:r>
      <w:r w:rsidR="005F2CF2" w:rsidRPr="005F2CF2">
        <w:rPr>
          <w:rFonts w:ascii="Times New Roman" w:hAnsi="Times New Roman" w:cs="Times New Roman"/>
          <w:b/>
          <w:sz w:val="24"/>
        </w:rPr>
        <w:t>7</w:t>
      </w:r>
      <w:r w:rsidRPr="005F2CF2"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="005F2CF2" w:rsidRPr="005F2CF2">
        <w:rPr>
          <w:rFonts w:ascii="Times New Roman" w:hAnsi="Times New Roman" w:cs="Times New Roman"/>
          <w:b/>
          <w:sz w:val="24"/>
          <w:szCs w:val="24"/>
        </w:rPr>
        <w:t xml:space="preserve">Об утверждении  административного регламента предоставления муниципальной услуги «Продажа земельных участков, находящихся в муниципальной собственности Нижнедобринского сельского </w:t>
      </w:r>
    </w:p>
    <w:p w:rsidR="005F2CF2" w:rsidRPr="005F2CF2" w:rsidRDefault="005F2CF2" w:rsidP="005F2CF2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CF2">
        <w:rPr>
          <w:rFonts w:ascii="Times New Roman" w:hAnsi="Times New Roman" w:cs="Times New Roman"/>
          <w:b/>
          <w:sz w:val="24"/>
          <w:szCs w:val="24"/>
        </w:rPr>
        <w:t>поселения, без проведения торгов»</w:t>
      </w:r>
    </w:p>
    <w:p w:rsidR="00D673F3" w:rsidRDefault="00D673F3" w:rsidP="009D0465">
      <w:pPr>
        <w:widowControl w:val="0"/>
        <w:autoSpaceDE w:val="0"/>
        <w:rPr>
          <w:sz w:val="24"/>
          <w:szCs w:val="24"/>
        </w:rPr>
      </w:pPr>
    </w:p>
    <w:p w:rsidR="00D673F3" w:rsidRPr="0036708D" w:rsidRDefault="00D673F3" w:rsidP="008C0100">
      <w:pPr>
        <w:widowControl w:val="0"/>
        <w:autoSpaceDE w:val="0"/>
        <w:ind w:firstLine="851"/>
        <w:jc w:val="both"/>
        <w:rPr>
          <w:b/>
          <w:sz w:val="24"/>
          <w:szCs w:val="24"/>
        </w:rPr>
      </w:pPr>
      <w:r w:rsidRPr="0036708D">
        <w:rPr>
          <w:color w:val="000000"/>
          <w:sz w:val="24"/>
          <w:szCs w:val="24"/>
        </w:rPr>
        <w:t>В соответствии</w:t>
      </w:r>
      <w:r w:rsidR="004E1B45">
        <w:rPr>
          <w:color w:val="000000"/>
          <w:sz w:val="24"/>
          <w:szCs w:val="24"/>
        </w:rPr>
        <w:t xml:space="preserve"> с п</w:t>
      </w:r>
      <w:r w:rsidR="004E1B45" w:rsidRPr="004E1B45">
        <w:rPr>
          <w:color w:val="000000"/>
          <w:sz w:val="24"/>
          <w:szCs w:val="24"/>
        </w:rPr>
        <w:t>остановление</w:t>
      </w:r>
      <w:r w:rsidR="004E1B45">
        <w:rPr>
          <w:color w:val="000000"/>
          <w:sz w:val="24"/>
          <w:szCs w:val="24"/>
        </w:rPr>
        <w:t>м</w:t>
      </w:r>
      <w:r w:rsidR="004E1B45" w:rsidRPr="004E1B45">
        <w:rPr>
          <w:color w:val="000000"/>
          <w:sz w:val="24"/>
          <w:szCs w:val="24"/>
        </w:rPr>
        <w:t xml:space="preserve"> Администрации Волгоградской обл</w:t>
      </w:r>
      <w:r w:rsidR="004E1B45">
        <w:rPr>
          <w:color w:val="000000"/>
          <w:sz w:val="24"/>
          <w:szCs w:val="24"/>
        </w:rPr>
        <w:t>асти</w:t>
      </w:r>
      <w:r w:rsidR="009A5C2C">
        <w:rPr>
          <w:color w:val="000000"/>
          <w:sz w:val="24"/>
          <w:szCs w:val="24"/>
        </w:rPr>
        <w:t xml:space="preserve"> </w:t>
      </w:r>
      <w:r w:rsidR="004E1B45" w:rsidRPr="004E1B45">
        <w:rPr>
          <w:color w:val="000000"/>
          <w:sz w:val="24"/>
          <w:szCs w:val="24"/>
        </w:rPr>
        <w:t>от 11</w:t>
      </w:r>
      <w:r w:rsidR="00F9009A">
        <w:rPr>
          <w:color w:val="000000"/>
          <w:sz w:val="24"/>
          <w:szCs w:val="24"/>
        </w:rPr>
        <w:t xml:space="preserve"> декабря </w:t>
      </w:r>
      <w:r w:rsidR="004E1B45" w:rsidRPr="004E1B45">
        <w:rPr>
          <w:color w:val="000000"/>
          <w:sz w:val="24"/>
          <w:szCs w:val="24"/>
        </w:rPr>
        <w:t>2021</w:t>
      </w:r>
      <w:r w:rsidR="00F9009A">
        <w:rPr>
          <w:color w:val="000000"/>
          <w:sz w:val="24"/>
          <w:szCs w:val="24"/>
        </w:rPr>
        <w:t>г.</w:t>
      </w:r>
      <w:r w:rsidR="008C0100">
        <w:rPr>
          <w:color w:val="000000"/>
          <w:sz w:val="24"/>
          <w:szCs w:val="24"/>
        </w:rPr>
        <w:t xml:space="preserve"> </w:t>
      </w:r>
      <w:r w:rsidR="004E1B45">
        <w:rPr>
          <w:color w:val="000000"/>
          <w:sz w:val="24"/>
          <w:szCs w:val="24"/>
        </w:rPr>
        <w:t>№</w:t>
      </w:r>
      <w:r w:rsidR="004E1B45" w:rsidRPr="004E1B45">
        <w:rPr>
          <w:color w:val="000000"/>
          <w:sz w:val="24"/>
          <w:szCs w:val="24"/>
        </w:rPr>
        <w:t>678-п</w:t>
      </w:r>
      <w:r w:rsidR="008C0100">
        <w:rPr>
          <w:color w:val="000000"/>
          <w:sz w:val="24"/>
          <w:szCs w:val="24"/>
        </w:rPr>
        <w:t xml:space="preserve"> </w:t>
      </w:r>
      <w:r w:rsidR="004E1B45" w:rsidRPr="004E1B45">
        <w:rPr>
          <w:color w:val="000000"/>
          <w:sz w:val="24"/>
          <w:szCs w:val="24"/>
        </w:rPr>
        <w:t>"О признании утратившим силу постановления Администрации Волгоградской области от 09 ноября 2015г.</w:t>
      </w:r>
      <w:r w:rsidR="00F9009A">
        <w:rPr>
          <w:color w:val="000000"/>
          <w:sz w:val="24"/>
          <w:szCs w:val="24"/>
        </w:rPr>
        <w:t xml:space="preserve"> №</w:t>
      </w:r>
      <w:r w:rsidR="004E1B45" w:rsidRPr="004E1B45">
        <w:rPr>
          <w:color w:val="000000"/>
          <w:sz w:val="24"/>
          <w:szCs w:val="24"/>
        </w:rPr>
        <w:t>664-п "О государственной информационной системе "Портал государственных и муниципальных услуг (функций) Волгоградской области"</w:t>
      </w:r>
      <w:r w:rsidR="009D0465" w:rsidRPr="0036708D">
        <w:rPr>
          <w:sz w:val="24"/>
          <w:szCs w:val="24"/>
        </w:rPr>
        <w:t>,</w:t>
      </w:r>
      <w:r w:rsidRPr="0036708D">
        <w:rPr>
          <w:sz w:val="24"/>
          <w:szCs w:val="24"/>
        </w:rPr>
        <w:t xml:space="preserve"> руководствуясь Уставом </w:t>
      </w:r>
      <w:bookmarkStart w:id="0" w:name="_Hlk91693128"/>
      <w:r w:rsidR="008C0100">
        <w:rPr>
          <w:sz w:val="24"/>
          <w:szCs w:val="24"/>
        </w:rPr>
        <w:t xml:space="preserve">Нижнедобринского </w:t>
      </w:r>
      <w:r w:rsidRPr="0036708D">
        <w:rPr>
          <w:sz w:val="24"/>
          <w:szCs w:val="24"/>
        </w:rPr>
        <w:t xml:space="preserve">сельского поселения </w:t>
      </w:r>
      <w:r w:rsidR="008C0100">
        <w:rPr>
          <w:sz w:val="24"/>
          <w:szCs w:val="24"/>
        </w:rPr>
        <w:t xml:space="preserve">Жирновского </w:t>
      </w:r>
      <w:r w:rsidRPr="0036708D">
        <w:rPr>
          <w:sz w:val="24"/>
          <w:szCs w:val="24"/>
        </w:rPr>
        <w:t>муниципального района Волгоградской области</w:t>
      </w:r>
      <w:bookmarkEnd w:id="0"/>
      <w:r w:rsidRPr="0036708D">
        <w:rPr>
          <w:sz w:val="24"/>
          <w:szCs w:val="24"/>
        </w:rPr>
        <w:t xml:space="preserve">, </w:t>
      </w:r>
      <w:r w:rsidR="00CC6566">
        <w:rPr>
          <w:sz w:val="24"/>
          <w:szCs w:val="24"/>
        </w:rPr>
        <w:t>администрация</w:t>
      </w:r>
      <w:r w:rsidR="008C0100">
        <w:rPr>
          <w:sz w:val="24"/>
          <w:szCs w:val="24"/>
        </w:rPr>
        <w:t xml:space="preserve"> Нижнедобринского сельского поселения </w:t>
      </w:r>
      <w:r w:rsidR="008C0100" w:rsidRPr="0036708D">
        <w:rPr>
          <w:b/>
          <w:sz w:val="24"/>
          <w:szCs w:val="24"/>
        </w:rPr>
        <w:t>постановля</w:t>
      </w:r>
      <w:r w:rsidR="008C0100">
        <w:rPr>
          <w:b/>
          <w:sz w:val="24"/>
          <w:szCs w:val="24"/>
        </w:rPr>
        <w:t>ет</w:t>
      </w:r>
      <w:r w:rsidRPr="0036708D">
        <w:rPr>
          <w:b/>
          <w:sz w:val="24"/>
          <w:szCs w:val="24"/>
        </w:rPr>
        <w:t>:</w:t>
      </w:r>
    </w:p>
    <w:p w:rsidR="00D673F3" w:rsidRPr="001641E1" w:rsidRDefault="00D673F3" w:rsidP="00D673F3">
      <w:pPr>
        <w:widowControl w:val="0"/>
        <w:autoSpaceDE w:val="0"/>
        <w:rPr>
          <w:sz w:val="24"/>
          <w:szCs w:val="24"/>
        </w:rPr>
      </w:pPr>
    </w:p>
    <w:p w:rsidR="009A5C2C" w:rsidRPr="005F2CF2" w:rsidRDefault="00D673F3" w:rsidP="005F2CF2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CF2">
        <w:rPr>
          <w:rFonts w:ascii="Times New Roman" w:hAnsi="Times New Roman" w:cs="Times New Roman"/>
          <w:sz w:val="24"/>
          <w:szCs w:val="24"/>
        </w:rPr>
        <w:t xml:space="preserve">1. </w:t>
      </w:r>
      <w:r w:rsidR="00F9009A" w:rsidRPr="005F2CF2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AA1584" w:rsidRPr="005F2CF2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1641E1" w:rsidRPr="005F2CF2">
        <w:rPr>
          <w:rFonts w:ascii="Times New Roman" w:hAnsi="Times New Roman" w:cs="Times New Roman"/>
          <w:sz w:val="24"/>
          <w:szCs w:val="24"/>
        </w:rPr>
        <w:t xml:space="preserve">в </w:t>
      </w:r>
      <w:r w:rsidR="00A65FD5" w:rsidRPr="005F2CF2">
        <w:rPr>
          <w:rFonts w:ascii="Times New Roman" w:hAnsi="Times New Roman" w:cs="Times New Roman"/>
          <w:bCs/>
          <w:sz w:val="24"/>
          <w:szCs w:val="24"/>
        </w:rPr>
        <w:t>постановлени</w:t>
      </w:r>
      <w:r w:rsidR="009E42CD" w:rsidRPr="005F2CF2">
        <w:rPr>
          <w:rFonts w:ascii="Times New Roman" w:hAnsi="Times New Roman" w:cs="Times New Roman"/>
          <w:bCs/>
          <w:sz w:val="24"/>
          <w:szCs w:val="24"/>
        </w:rPr>
        <w:t>е</w:t>
      </w:r>
      <w:r w:rsidR="00A65FD5" w:rsidRPr="005F2CF2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r w:rsidR="008C0100" w:rsidRPr="005F2CF2">
        <w:rPr>
          <w:rFonts w:ascii="Times New Roman" w:hAnsi="Times New Roman" w:cs="Times New Roman"/>
          <w:bCs/>
          <w:sz w:val="24"/>
          <w:szCs w:val="24"/>
        </w:rPr>
        <w:t xml:space="preserve">Нижнедобринского сельского поселения от </w:t>
      </w:r>
      <w:r w:rsidR="009E42CD" w:rsidRPr="005F2CF2">
        <w:rPr>
          <w:rFonts w:ascii="Times New Roman" w:hAnsi="Times New Roman" w:cs="Times New Roman"/>
          <w:bCs/>
          <w:sz w:val="24"/>
          <w:szCs w:val="24"/>
        </w:rPr>
        <w:t>25.01.2021г. №</w:t>
      </w:r>
      <w:r w:rsidR="005F2CF2" w:rsidRPr="005F2CF2">
        <w:rPr>
          <w:rFonts w:ascii="Times New Roman" w:hAnsi="Times New Roman" w:cs="Times New Roman"/>
          <w:bCs/>
          <w:sz w:val="24"/>
          <w:szCs w:val="24"/>
        </w:rPr>
        <w:t>7</w:t>
      </w:r>
      <w:r w:rsidR="009A5C2C" w:rsidRPr="005F2C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42CD" w:rsidRPr="005F2CF2">
        <w:rPr>
          <w:rFonts w:ascii="Times New Roman" w:hAnsi="Times New Roman" w:cs="Times New Roman"/>
          <w:sz w:val="24"/>
          <w:szCs w:val="24"/>
        </w:rPr>
        <w:t>«</w:t>
      </w:r>
      <w:r w:rsidR="005F2CF2" w:rsidRPr="005F2CF2">
        <w:rPr>
          <w:rFonts w:ascii="Times New Roman" w:hAnsi="Times New Roman" w:cs="Times New Roman"/>
          <w:sz w:val="24"/>
          <w:szCs w:val="24"/>
        </w:rPr>
        <w:t>Об утверждении  административного регламента предоставления муниципальной услуги «Продажа земельных участков, находящихся в муниципальной собственности Нижнедобринского сельского поселения, без проведения торгов</w:t>
      </w:r>
      <w:r w:rsidR="009E42CD" w:rsidRPr="005F2CF2">
        <w:rPr>
          <w:rFonts w:ascii="Times New Roman" w:hAnsi="Times New Roman" w:cs="Times New Roman"/>
          <w:sz w:val="24"/>
          <w:szCs w:val="24"/>
        </w:rPr>
        <w:t>»</w:t>
      </w:r>
      <w:r w:rsidR="009A5C2C" w:rsidRPr="005F2CF2">
        <w:rPr>
          <w:rFonts w:ascii="Times New Roman" w:hAnsi="Times New Roman" w:cs="Times New Roman"/>
          <w:sz w:val="24"/>
          <w:szCs w:val="24"/>
        </w:rPr>
        <w:t>:</w:t>
      </w:r>
    </w:p>
    <w:p w:rsidR="00F9009A" w:rsidRPr="00A65FD5" w:rsidRDefault="00F9009A" w:rsidP="001161CF">
      <w:pPr>
        <w:pStyle w:val="ConsPlusCel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B2DA5" w:rsidRPr="001161CF" w:rsidRDefault="00D34AC8" w:rsidP="001161CF">
      <w:pPr>
        <w:widowControl w:val="0"/>
        <w:autoSpaceDE w:val="0"/>
        <w:ind w:firstLine="567"/>
        <w:jc w:val="both"/>
        <w:rPr>
          <w:bCs/>
          <w:sz w:val="24"/>
          <w:szCs w:val="24"/>
        </w:rPr>
      </w:pPr>
      <w:bookmarkStart w:id="1" w:name="_Hlk91693923"/>
      <w:r w:rsidRPr="001161CF">
        <w:rPr>
          <w:bCs/>
          <w:sz w:val="24"/>
          <w:szCs w:val="24"/>
        </w:rPr>
        <w:t xml:space="preserve">1.1. </w:t>
      </w:r>
      <w:r w:rsidR="00B648E6" w:rsidRPr="001161CF">
        <w:rPr>
          <w:bCs/>
          <w:sz w:val="24"/>
          <w:szCs w:val="24"/>
        </w:rPr>
        <w:t xml:space="preserve">в пункте 2 </w:t>
      </w:r>
      <w:r w:rsidR="00460709">
        <w:rPr>
          <w:bCs/>
          <w:sz w:val="24"/>
          <w:szCs w:val="24"/>
        </w:rPr>
        <w:t>п</w:t>
      </w:r>
      <w:r w:rsidR="00A55CE4">
        <w:rPr>
          <w:bCs/>
          <w:sz w:val="24"/>
          <w:szCs w:val="24"/>
        </w:rPr>
        <w:t xml:space="preserve">остановления </w:t>
      </w:r>
      <w:r w:rsidR="00B648E6" w:rsidRPr="001161CF">
        <w:rPr>
          <w:bCs/>
          <w:sz w:val="24"/>
          <w:szCs w:val="24"/>
        </w:rPr>
        <w:t>слова: «</w:t>
      </w:r>
      <w:r w:rsidR="00A55CE4" w:rsidRPr="00CB1C64">
        <w:rPr>
          <w:sz w:val="24"/>
          <w:szCs w:val="28"/>
        </w:rPr>
        <w:t>, а  также  в региональном реестре государственных и муниципальных услуг (функций)  Волгоградской области</w:t>
      </w:r>
      <w:r w:rsidR="00C215BC" w:rsidRPr="001161CF">
        <w:rPr>
          <w:bCs/>
          <w:sz w:val="24"/>
          <w:szCs w:val="24"/>
        </w:rPr>
        <w:t>»</w:t>
      </w:r>
      <w:r w:rsidR="00B648E6" w:rsidRPr="001161CF">
        <w:rPr>
          <w:bCs/>
          <w:sz w:val="24"/>
          <w:szCs w:val="24"/>
        </w:rPr>
        <w:t>, исключить</w:t>
      </w:r>
      <w:r w:rsidRPr="001161CF">
        <w:rPr>
          <w:bCs/>
          <w:sz w:val="24"/>
          <w:szCs w:val="24"/>
        </w:rPr>
        <w:t>;</w:t>
      </w:r>
    </w:p>
    <w:bookmarkEnd w:id="1"/>
    <w:p w:rsidR="00AB3DFA" w:rsidRDefault="00AB3DFA" w:rsidP="001161CF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:rsidR="009E42CD" w:rsidRDefault="002B605E" w:rsidP="001161CF">
      <w:pPr>
        <w:autoSpaceDE w:val="0"/>
        <w:autoSpaceDN w:val="0"/>
        <w:adjustRightInd w:val="0"/>
        <w:ind w:firstLine="567"/>
        <w:jc w:val="both"/>
        <w:rPr>
          <w:sz w:val="24"/>
          <w:szCs w:val="28"/>
        </w:rPr>
      </w:pPr>
      <w:r w:rsidRPr="002B605E">
        <w:rPr>
          <w:bCs/>
          <w:sz w:val="24"/>
          <w:szCs w:val="24"/>
        </w:rPr>
        <w:t>1.</w:t>
      </w:r>
      <w:r w:rsidR="001161CF">
        <w:rPr>
          <w:bCs/>
          <w:sz w:val="24"/>
          <w:szCs w:val="24"/>
        </w:rPr>
        <w:t>2</w:t>
      </w:r>
      <w:r w:rsidRPr="002B605E">
        <w:rPr>
          <w:bCs/>
          <w:sz w:val="24"/>
          <w:szCs w:val="24"/>
        </w:rPr>
        <w:t xml:space="preserve">. </w:t>
      </w:r>
      <w:r w:rsidR="009E42CD">
        <w:rPr>
          <w:bCs/>
          <w:sz w:val="24"/>
          <w:szCs w:val="24"/>
        </w:rPr>
        <w:t>в подпункт</w:t>
      </w:r>
      <w:r w:rsidR="00E41191">
        <w:rPr>
          <w:bCs/>
          <w:sz w:val="24"/>
          <w:szCs w:val="24"/>
        </w:rPr>
        <w:t>ах</w:t>
      </w:r>
      <w:r w:rsidR="009E42CD">
        <w:rPr>
          <w:bCs/>
          <w:sz w:val="24"/>
          <w:szCs w:val="24"/>
        </w:rPr>
        <w:t xml:space="preserve"> 1.3.2</w:t>
      </w:r>
      <w:r w:rsidR="00E41191">
        <w:rPr>
          <w:bCs/>
          <w:sz w:val="24"/>
          <w:szCs w:val="24"/>
        </w:rPr>
        <w:t xml:space="preserve"> и 2.1</w:t>
      </w:r>
      <w:r w:rsidR="00AB3DFA">
        <w:rPr>
          <w:bCs/>
          <w:sz w:val="24"/>
          <w:szCs w:val="24"/>
        </w:rPr>
        <w:t>4</w:t>
      </w:r>
      <w:r w:rsidR="00E41191">
        <w:rPr>
          <w:bCs/>
          <w:sz w:val="24"/>
          <w:szCs w:val="24"/>
        </w:rPr>
        <w:t>.4</w:t>
      </w:r>
      <w:r w:rsidR="009E42CD">
        <w:rPr>
          <w:bCs/>
          <w:sz w:val="24"/>
          <w:szCs w:val="24"/>
        </w:rPr>
        <w:t xml:space="preserve"> административного регламента</w:t>
      </w:r>
      <w:r w:rsidR="009E42CD" w:rsidRPr="00CC6952">
        <w:rPr>
          <w:bCs/>
          <w:sz w:val="24"/>
          <w:szCs w:val="24"/>
        </w:rPr>
        <w:t xml:space="preserve"> </w:t>
      </w:r>
      <w:r w:rsidR="00E41191">
        <w:rPr>
          <w:bCs/>
          <w:sz w:val="24"/>
          <w:szCs w:val="24"/>
        </w:rPr>
        <w:t xml:space="preserve">исключить </w:t>
      </w:r>
      <w:r w:rsidR="009E42CD" w:rsidRPr="00CC6952">
        <w:rPr>
          <w:bCs/>
          <w:sz w:val="24"/>
          <w:szCs w:val="24"/>
        </w:rPr>
        <w:t>слова:</w:t>
      </w:r>
      <w:r w:rsidR="009E42CD">
        <w:rPr>
          <w:bCs/>
          <w:sz w:val="24"/>
          <w:szCs w:val="24"/>
        </w:rPr>
        <w:t xml:space="preserve"> «</w:t>
      </w:r>
      <w:r w:rsidR="009E42CD" w:rsidRPr="00677420">
        <w:rPr>
          <w:sz w:val="24"/>
          <w:szCs w:val="28"/>
        </w:rPr>
        <w:t>на официальном портале Губернатора и Администрации Волгоградской области (</w:t>
      </w:r>
      <w:r w:rsidR="009E42CD" w:rsidRPr="00677420">
        <w:rPr>
          <w:sz w:val="24"/>
          <w:szCs w:val="28"/>
          <w:lang w:val="en-US"/>
        </w:rPr>
        <w:t>www</w:t>
      </w:r>
      <w:r w:rsidR="009E42CD" w:rsidRPr="00677420">
        <w:rPr>
          <w:sz w:val="24"/>
          <w:szCs w:val="28"/>
        </w:rPr>
        <w:t>.</w:t>
      </w:r>
      <w:r w:rsidR="009E42CD" w:rsidRPr="00677420">
        <w:rPr>
          <w:sz w:val="24"/>
          <w:szCs w:val="28"/>
          <w:lang w:val="en-US"/>
        </w:rPr>
        <w:t>volgograd</w:t>
      </w:r>
      <w:r w:rsidR="009E42CD" w:rsidRPr="00677420">
        <w:rPr>
          <w:sz w:val="24"/>
          <w:szCs w:val="28"/>
        </w:rPr>
        <w:t>.</w:t>
      </w:r>
      <w:r w:rsidR="009E42CD" w:rsidRPr="00677420">
        <w:rPr>
          <w:sz w:val="24"/>
          <w:szCs w:val="28"/>
          <w:lang w:val="en-US"/>
        </w:rPr>
        <w:t>ru</w:t>
      </w:r>
      <w:r w:rsidR="009E42CD" w:rsidRPr="00677420">
        <w:rPr>
          <w:sz w:val="24"/>
          <w:szCs w:val="28"/>
        </w:rPr>
        <w:t>),</w:t>
      </w:r>
      <w:r w:rsidR="009E42CD">
        <w:rPr>
          <w:sz w:val="24"/>
          <w:szCs w:val="28"/>
        </w:rPr>
        <w:t>»</w:t>
      </w:r>
    </w:p>
    <w:p w:rsidR="009E42CD" w:rsidRDefault="009E42CD" w:rsidP="001161CF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77420">
        <w:rPr>
          <w:sz w:val="24"/>
          <w:szCs w:val="28"/>
        </w:rPr>
        <w:t xml:space="preserve">  </w:t>
      </w:r>
    </w:p>
    <w:p w:rsidR="002B605E" w:rsidRPr="00CC6952" w:rsidRDefault="009E42CD" w:rsidP="001161C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1.3 </w:t>
      </w:r>
      <w:r w:rsidR="002B605E" w:rsidRPr="00CC6952">
        <w:rPr>
          <w:bCs/>
          <w:sz w:val="24"/>
          <w:szCs w:val="24"/>
        </w:rPr>
        <w:t xml:space="preserve">в </w:t>
      </w:r>
      <w:r w:rsidR="006F07C2">
        <w:rPr>
          <w:bCs/>
          <w:sz w:val="24"/>
          <w:szCs w:val="24"/>
        </w:rPr>
        <w:t>абз</w:t>
      </w:r>
      <w:r w:rsidR="00B344CD">
        <w:rPr>
          <w:bCs/>
          <w:sz w:val="24"/>
          <w:szCs w:val="24"/>
        </w:rPr>
        <w:t>ацах</w:t>
      </w:r>
      <w:r w:rsidR="006F07C2">
        <w:rPr>
          <w:bCs/>
          <w:sz w:val="24"/>
          <w:szCs w:val="24"/>
        </w:rPr>
        <w:t xml:space="preserve"> 2</w:t>
      </w:r>
      <w:r w:rsidR="00B344CD">
        <w:rPr>
          <w:bCs/>
          <w:sz w:val="24"/>
          <w:szCs w:val="24"/>
        </w:rPr>
        <w:t>, 3</w:t>
      </w:r>
      <w:r w:rsidR="006F07C2">
        <w:rPr>
          <w:bCs/>
          <w:sz w:val="24"/>
          <w:szCs w:val="24"/>
        </w:rPr>
        <w:t xml:space="preserve"> и </w:t>
      </w:r>
      <w:r w:rsidR="00B344CD">
        <w:rPr>
          <w:bCs/>
          <w:sz w:val="24"/>
          <w:szCs w:val="24"/>
        </w:rPr>
        <w:t>4</w:t>
      </w:r>
      <w:r w:rsidR="006F07C2">
        <w:rPr>
          <w:bCs/>
          <w:sz w:val="24"/>
          <w:szCs w:val="24"/>
        </w:rPr>
        <w:t xml:space="preserve"> </w:t>
      </w:r>
      <w:r w:rsidR="002B605E" w:rsidRPr="00CC6952">
        <w:rPr>
          <w:bCs/>
          <w:sz w:val="24"/>
          <w:szCs w:val="24"/>
        </w:rPr>
        <w:t>пункт</w:t>
      </w:r>
      <w:r w:rsidR="006F07C2">
        <w:rPr>
          <w:bCs/>
          <w:sz w:val="24"/>
          <w:szCs w:val="24"/>
        </w:rPr>
        <w:t>а</w:t>
      </w:r>
      <w:r w:rsidR="002B605E" w:rsidRPr="00CC6952">
        <w:rPr>
          <w:bCs/>
          <w:sz w:val="24"/>
          <w:szCs w:val="24"/>
        </w:rPr>
        <w:t xml:space="preserve"> </w:t>
      </w:r>
      <w:r w:rsidR="006F07C2">
        <w:rPr>
          <w:bCs/>
          <w:sz w:val="24"/>
          <w:szCs w:val="24"/>
        </w:rPr>
        <w:t>5</w:t>
      </w:r>
      <w:r w:rsidR="002B605E" w:rsidRPr="00CC6952">
        <w:rPr>
          <w:bCs/>
          <w:sz w:val="24"/>
          <w:szCs w:val="24"/>
        </w:rPr>
        <w:t>.</w:t>
      </w:r>
      <w:r w:rsidR="006F07C2">
        <w:rPr>
          <w:bCs/>
          <w:sz w:val="24"/>
          <w:szCs w:val="24"/>
        </w:rPr>
        <w:t>2</w:t>
      </w:r>
      <w:r w:rsidR="00595B4D" w:rsidRPr="00CC6952">
        <w:rPr>
          <w:bCs/>
          <w:sz w:val="24"/>
          <w:szCs w:val="24"/>
        </w:rPr>
        <w:t>.</w:t>
      </w:r>
      <w:r w:rsidR="00720904" w:rsidRPr="00CC695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административного регламента</w:t>
      </w:r>
      <w:r w:rsidRPr="00CC6952">
        <w:rPr>
          <w:bCs/>
          <w:sz w:val="24"/>
          <w:szCs w:val="24"/>
        </w:rPr>
        <w:t xml:space="preserve"> </w:t>
      </w:r>
      <w:r w:rsidR="002B605E" w:rsidRPr="00CC6952">
        <w:rPr>
          <w:bCs/>
          <w:sz w:val="24"/>
          <w:szCs w:val="24"/>
        </w:rPr>
        <w:t>слова: «</w:t>
      </w:r>
      <w:r w:rsidR="006F07C2" w:rsidRPr="006E18F6">
        <w:rPr>
          <w:sz w:val="24"/>
          <w:szCs w:val="24"/>
        </w:rPr>
        <w:t>либо регионального портала государственных и муниципальных услуг</w:t>
      </w:r>
      <w:r w:rsidR="006F07C2">
        <w:rPr>
          <w:sz w:val="24"/>
          <w:szCs w:val="24"/>
        </w:rPr>
        <w:t>»</w:t>
      </w:r>
      <w:r w:rsidR="001161CF">
        <w:rPr>
          <w:sz w:val="24"/>
          <w:szCs w:val="24"/>
        </w:rPr>
        <w:t xml:space="preserve"> </w:t>
      </w:r>
      <w:r w:rsidR="00CC6952" w:rsidRPr="00CC6952">
        <w:rPr>
          <w:sz w:val="24"/>
          <w:szCs w:val="24"/>
        </w:rPr>
        <w:t xml:space="preserve"> </w:t>
      </w:r>
      <w:r w:rsidR="002B605E" w:rsidRPr="00CC6952">
        <w:rPr>
          <w:sz w:val="24"/>
          <w:szCs w:val="24"/>
        </w:rPr>
        <w:t>исключить</w:t>
      </w:r>
      <w:r w:rsidR="00CC6952" w:rsidRPr="00CC6952">
        <w:rPr>
          <w:sz w:val="24"/>
          <w:szCs w:val="24"/>
        </w:rPr>
        <w:t>.</w:t>
      </w:r>
    </w:p>
    <w:p w:rsidR="00064A85" w:rsidRDefault="00064A85" w:rsidP="001161CF">
      <w:pPr>
        <w:widowControl w:val="0"/>
        <w:autoSpaceDE w:val="0"/>
        <w:ind w:firstLine="567"/>
        <w:jc w:val="both"/>
        <w:rPr>
          <w:bCs/>
          <w:sz w:val="24"/>
          <w:szCs w:val="24"/>
        </w:rPr>
      </w:pPr>
    </w:p>
    <w:p w:rsidR="002541E6" w:rsidRPr="002541E6" w:rsidRDefault="002541E6" w:rsidP="001161CF">
      <w:pPr>
        <w:ind w:firstLine="567"/>
        <w:jc w:val="both"/>
        <w:rPr>
          <w:bCs/>
          <w:sz w:val="24"/>
          <w:szCs w:val="24"/>
        </w:rPr>
      </w:pPr>
      <w:r w:rsidRPr="00DC4BE4">
        <w:rPr>
          <w:sz w:val="24"/>
          <w:szCs w:val="24"/>
        </w:rPr>
        <w:t>2. Настоящее постановление вступает в законную силу с момента подписания и подлежит</w:t>
      </w:r>
      <w:r w:rsidR="006F07C2">
        <w:rPr>
          <w:sz w:val="24"/>
          <w:szCs w:val="24"/>
        </w:rPr>
        <w:t xml:space="preserve"> </w:t>
      </w:r>
      <w:r w:rsidRPr="002462B9">
        <w:rPr>
          <w:sz w:val="24"/>
          <w:szCs w:val="24"/>
        </w:rPr>
        <w:t xml:space="preserve">размещению на </w:t>
      </w:r>
      <w:r>
        <w:rPr>
          <w:sz w:val="24"/>
          <w:szCs w:val="24"/>
        </w:rPr>
        <w:t xml:space="preserve">официальном </w:t>
      </w:r>
      <w:r w:rsidRPr="002462B9">
        <w:rPr>
          <w:sz w:val="24"/>
          <w:szCs w:val="24"/>
        </w:rPr>
        <w:t>сайте</w:t>
      </w:r>
      <w:r w:rsidRPr="002541E6">
        <w:rPr>
          <w:bCs/>
          <w:sz w:val="24"/>
          <w:szCs w:val="24"/>
        </w:rPr>
        <w:t xml:space="preserve"> </w:t>
      </w:r>
      <w:r w:rsidR="00B344CD">
        <w:rPr>
          <w:bCs/>
          <w:sz w:val="24"/>
          <w:szCs w:val="24"/>
        </w:rPr>
        <w:t>администрации Нижнедобринского сельского поселения.</w:t>
      </w:r>
    </w:p>
    <w:p w:rsidR="001161CF" w:rsidRDefault="001161CF" w:rsidP="001161CF">
      <w:pPr>
        <w:ind w:firstLine="567"/>
        <w:jc w:val="both"/>
        <w:rPr>
          <w:sz w:val="24"/>
          <w:szCs w:val="24"/>
        </w:rPr>
      </w:pPr>
    </w:p>
    <w:p w:rsidR="002541E6" w:rsidRPr="00DC4BE4" w:rsidRDefault="002541E6" w:rsidP="001161CF">
      <w:pPr>
        <w:ind w:firstLine="567"/>
        <w:jc w:val="both"/>
        <w:rPr>
          <w:sz w:val="24"/>
          <w:szCs w:val="24"/>
        </w:rPr>
      </w:pPr>
      <w:r w:rsidRPr="00DC4BE4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2541E6" w:rsidRDefault="002541E6" w:rsidP="002541E6">
      <w:pPr>
        <w:jc w:val="both"/>
        <w:rPr>
          <w:sz w:val="24"/>
          <w:szCs w:val="24"/>
        </w:rPr>
      </w:pPr>
    </w:p>
    <w:p w:rsidR="001161CF" w:rsidRPr="00DC4BE4" w:rsidRDefault="001161CF" w:rsidP="002541E6">
      <w:pPr>
        <w:jc w:val="both"/>
        <w:rPr>
          <w:sz w:val="24"/>
          <w:szCs w:val="24"/>
        </w:rPr>
      </w:pPr>
    </w:p>
    <w:p w:rsidR="002541E6" w:rsidRDefault="002541E6" w:rsidP="00D673F3">
      <w:pPr>
        <w:widowControl w:val="0"/>
        <w:autoSpaceDE w:val="0"/>
        <w:rPr>
          <w:sz w:val="24"/>
          <w:szCs w:val="24"/>
        </w:rPr>
      </w:pPr>
    </w:p>
    <w:p w:rsidR="00D673F3" w:rsidRPr="0036708D" w:rsidRDefault="001161CF" w:rsidP="000D61C3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Глава Нижнедобринского сельского поселения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А.В.Богданов </w:t>
      </w:r>
    </w:p>
    <w:p w:rsidR="00D673F3" w:rsidRDefault="00D673F3" w:rsidP="002C2EAA">
      <w:pPr>
        <w:widowControl w:val="0"/>
        <w:autoSpaceDE w:val="0"/>
        <w:ind w:firstLine="709"/>
        <w:jc w:val="right"/>
        <w:rPr>
          <w:sz w:val="29"/>
          <w:szCs w:val="29"/>
        </w:rPr>
      </w:pPr>
    </w:p>
    <w:p w:rsidR="00D673F3" w:rsidRDefault="00D673F3" w:rsidP="002C2EAA">
      <w:pPr>
        <w:widowControl w:val="0"/>
        <w:autoSpaceDE w:val="0"/>
        <w:ind w:firstLine="709"/>
        <w:jc w:val="right"/>
        <w:rPr>
          <w:sz w:val="29"/>
          <w:szCs w:val="29"/>
        </w:rPr>
      </w:pPr>
    </w:p>
    <w:p w:rsidR="00D56D60" w:rsidRDefault="00D56D60"/>
    <w:sectPr w:rsidR="00D56D60" w:rsidSect="0003109B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E41" w:rsidRDefault="00387E41" w:rsidP="002C2EAA">
      <w:r>
        <w:separator/>
      </w:r>
    </w:p>
  </w:endnote>
  <w:endnote w:type="continuationSeparator" w:id="1">
    <w:p w:rsidR="00387E41" w:rsidRDefault="00387E41" w:rsidP="002C2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E41" w:rsidRDefault="00387E41" w:rsidP="002C2EAA">
      <w:r>
        <w:separator/>
      </w:r>
    </w:p>
  </w:footnote>
  <w:footnote w:type="continuationSeparator" w:id="1">
    <w:p w:rsidR="00387E41" w:rsidRDefault="00387E41" w:rsidP="002C2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F3" w:rsidRDefault="002266F2" w:rsidP="0003109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673F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673F3" w:rsidRDefault="00D673F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F3" w:rsidRDefault="002266F2" w:rsidP="0003109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673F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161CF">
      <w:rPr>
        <w:rStyle w:val="ad"/>
        <w:noProof/>
      </w:rPr>
      <w:t>2</w:t>
    </w:r>
    <w:r>
      <w:rPr>
        <w:rStyle w:val="ad"/>
      </w:rPr>
      <w:fldChar w:fldCharType="end"/>
    </w:r>
  </w:p>
  <w:p w:rsidR="00D673F3" w:rsidRDefault="00D673F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6FDC"/>
    <w:rsid w:val="00011FF9"/>
    <w:rsid w:val="0003109B"/>
    <w:rsid w:val="0004129E"/>
    <w:rsid w:val="00063552"/>
    <w:rsid w:val="00064A85"/>
    <w:rsid w:val="00067D60"/>
    <w:rsid w:val="00075565"/>
    <w:rsid w:val="000C3415"/>
    <w:rsid w:val="000C6772"/>
    <w:rsid w:val="000D61C3"/>
    <w:rsid w:val="000D6ABB"/>
    <w:rsid w:val="000E230E"/>
    <w:rsid w:val="00107A6C"/>
    <w:rsid w:val="001136B2"/>
    <w:rsid w:val="001161CF"/>
    <w:rsid w:val="00117BB4"/>
    <w:rsid w:val="001641E1"/>
    <w:rsid w:val="001701A4"/>
    <w:rsid w:val="0017455A"/>
    <w:rsid w:val="00183717"/>
    <w:rsid w:val="00183FFF"/>
    <w:rsid w:val="001936AF"/>
    <w:rsid w:val="001C6C6A"/>
    <w:rsid w:val="001D6271"/>
    <w:rsid w:val="001E5175"/>
    <w:rsid w:val="001F0C45"/>
    <w:rsid w:val="00204305"/>
    <w:rsid w:val="00214EC8"/>
    <w:rsid w:val="00217F19"/>
    <w:rsid w:val="0022125D"/>
    <w:rsid w:val="002266F2"/>
    <w:rsid w:val="002328D7"/>
    <w:rsid w:val="00236FDC"/>
    <w:rsid w:val="0023776A"/>
    <w:rsid w:val="002541E6"/>
    <w:rsid w:val="00261777"/>
    <w:rsid w:val="00263F6F"/>
    <w:rsid w:val="0027501D"/>
    <w:rsid w:val="002830A6"/>
    <w:rsid w:val="002A2426"/>
    <w:rsid w:val="002A384F"/>
    <w:rsid w:val="002B23F6"/>
    <w:rsid w:val="002B605E"/>
    <w:rsid w:val="002C2EAA"/>
    <w:rsid w:val="002D5611"/>
    <w:rsid w:val="002E007A"/>
    <w:rsid w:val="00301466"/>
    <w:rsid w:val="00312191"/>
    <w:rsid w:val="00312DD9"/>
    <w:rsid w:val="00342448"/>
    <w:rsid w:val="003435F9"/>
    <w:rsid w:val="00344A6C"/>
    <w:rsid w:val="00347881"/>
    <w:rsid w:val="0036708D"/>
    <w:rsid w:val="0037052B"/>
    <w:rsid w:val="00375741"/>
    <w:rsid w:val="00387E41"/>
    <w:rsid w:val="00396940"/>
    <w:rsid w:val="003A7A7F"/>
    <w:rsid w:val="003B4B48"/>
    <w:rsid w:val="003B6094"/>
    <w:rsid w:val="003B6478"/>
    <w:rsid w:val="003D4E97"/>
    <w:rsid w:val="00403389"/>
    <w:rsid w:val="00411AB3"/>
    <w:rsid w:val="004316C0"/>
    <w:rsid w:val="004367E0"/>
    <w:rsid w:val="00440553"/>
    <w:rsid w:val="00460709"/>
    <w:rsid w:val="00483395"/>
    <w:rsid w:val="004D4477"/>
    <w:rsid w:val="004E1B45"/>
    <w:rsid w:val="004F04CA"/>
    <w:rsid w:val="004F6F92"/>
    <w:rsid w:val="005036EE"/>
    <w:rsid w:val="00512BE6"/>
    <w:rsid w:val="005227FE"/>
    <w:rsid w:val="00570DDF"/>
    <w:rsid w:val="00580EA7"/>
    <w:rsid w:val="00581ED8"/>
    <w:rsid w:val="00595B4D"/>
    <w:rsid w:val="005A7243"/>
    <w:rsid w:val="005B041C"/>
    <w:rsid w:val="005C2D6C"/>
    <w:rsid w:val="005D1C5C"/>
    <w:rsid w:val="005E0230"/>
    <w:rsid w:val="005F2CF2"/>
    <w:rsid w:val="00603D31"/>
    <w:rsid w:val="006843DE"/>
    <w:rsid w:val="006873D4"/>
    <w:rsid w:val="006C3C4E"/>
    <w:rsid w:val="006E56AB"/>
    <w:rsid w:val="006F07C2"/>
    <w:rsid w:val="007039D8"/>
    <w:rsid w:val="00720904"/>
    <w:rsid w:val="0074693F"/>
    <w:rsid w:val="00746A5A"/>
    <w:rsid w:val="007554E4"/>
    <w:rsid w:val="00761645"/>
    <w:rsid w:val="007A4BB3"/>
    <w:rsid w:val="007C654D"/>
    <w:rsid w:val="007D6AF8"/>
    <w:rsid w:val="007E3157"/>
    <w:rsid w:val="007F6781"/>
    <w:rsid w:val="00815771"/>
    <w:rsid w:val="00823487"/>
    <w:rsid w:val="00852086"/>
    <w:rsid w:val="00866E2D"/>
    <w:rsid w:val="00870ED9"/>
    <w:rsid w:val="008C0100"/>
    <w:rsid w:val="008D6135"/>
    <w:rsid w:val="008F34E5"/>
    <w:rsid w:val="00901AAC"/>
    <w:rsid w:val="009023C1"/>
    <w:rsid w:val="0093585A"/>
    <w:rsid w:val="00937610"/>
    <w:rsid w:val="00940567"/>
    <w:rsid w:val="00942F16"/>
    <w:rsid w:val="009552D6"/>
    <w:rsid w:val="00983B67"/>
    <w:rsid w:val="009A5C2C"/>
    <w:rsid w:val="009A6405"/>
    <w:rsid w:val="009D0465"/>
    <w:rsid w:val="009E42CD"/>
    <w:rsid w:val="009F3B04"/>
    <w:rsid w:val="00A03DB7"/>
    <w:rsid w:val="00A041DA"/>
    <w:rsid w:val="00A223FF"/>
    <w:rsid w:val="00A40268"/>
    <w:rsid w:val="00A55CE4"/>
    <w:rsid w:val="00A62405"/>
    <w:rsid w:val="00A65FD5"/>
    <w:rsid w:val="00A71723"/>
    <w:rsid w:val="00A7635E"/>
    <w:rsid w:val="00A830F9"/>
    <w:rsid w:val="00A833EF"/>
    <w:rsid w:val="00A96145"/>
    <w:rsid w:val="00AA1584"/>
    <w:rsid w:val="00AA542B"/>
    <w:rsid w:val="00AB3DFA"/>
    <w:rsid w:val="00AE3959"/>
    <w:rsid w:val="00B344CD"/>
    <w:rsid w:val="00B648E6"/>
    <w:rsid w:val="00B82AA6"/>
    <w:rsid w:val="00BB3C4F"/>
    <w:rsid w:val="00BC15F9"/>
    <w:rsid w:val="00BC5163"/>
    <w:rsid w:val="00BC5A2F"/>
    <w:rsid w:val="00BE180D"/>
    <w:rsid w:val="00C215BC"/>
    <w:rsid w:val="00C36A98"/>
    <w:rsid w:val="00C45690"/>
    <w:rsid w:val="00C47698"/>
    <w:rsid w:val="00C513FE"/>
    <w:rsid w:val="00CC2411"/>
    <w:rsid w:val="00CC48B4"/>
    <w:rsid w:val="00CC6566"/>
    <w:rsid w:val="00CC6952"/>
    <w:rsid w:val="00D056ED"/>
    <w:rsid w:val="00D26158"/>
    <w:rsid w:val="00D34AC8"/>
    <w:rsid w:val="00D37E51"/>
    <w:rsid w:val="00D546AF"/>
    <w:rsid w:val="00D56D60"/>
    <w:rsid w:val="00D61DFF"/>
    <w:rsid w:val="00D673F3"/>
    <w:rsid w:val="00D71F89"/>
    <w:rsid w:val="00D7269F"/>
    <w:rsid w:val="00D8107D"/>
    <w:rsid w:val="00D84D33"/>
    <w:rsid w:val="00D9660A"/>
    <w:rsid w:val="00DA5571"/>
    <w:rsid w:val="00DB2DA5"/>
    <w:rsid w:val="00DD7235"/>
    <w:rsid w:val="00DF046B"/>
    <w:rsid w:val="00E13EF8"/>
    <w:rsid w:val="00E15266"/>
    <w:rsid w:val="00E41191"/>
    <w:rsid w:val="00E57752"/>
    <w:rsid w:val="00E62B62"/>
    <w:rsid w:val="00EF537B"/>
    <w:rsid w:val="00EF7304"/>
    <w:rsid w:val="00EF7C43"/>
    <w:rsid w:val="00F51902"/>
    <w:rsid w:val="00F52344"/>
    <w:rsid w:val="00F832DA"/>
    <w:rsid w:val="00F85BB0"/>
    <w:rsid w:val="00F867EB"/>
    <w:rsid w:val="00F9009A"/>
    <w:rsid w:val="00F952E0"/>
    <w:rsid w:val="00F96497"/>
    <w:rsid w:val="00FC791C"/>
    <w:rsid w:val="00FF4A5F"/>
    <w:rsid w:val="00FF4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2EAA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C2EAA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C2EAA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2C2EAA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2C2EA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2C2EAA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2C2EAA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2C2EAA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2E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2E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2C2EA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C2E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2C2EAA"/>
    <w:pPr>
      <w:ind w:firstLine="709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lock Text"/>
    <w:basedOn w:val="a"/>
    <w:rsid w:val="002C2EAA"/>
    <w:pPr>
      <w:ind w:left="3969" w:right="-738" w:firstLine="851"/>
    </w:pPr>
    <w:rPr>
      <w:b/>
      <w:sz w:val="28"/>
    </w:rPr>
  </w:style>
  <w:style w:type="paragraph" w:styleId="21">
    <w:name w:val="Body Text Indent 2"/>
    <w:basedOn w:val="a"/>
    <w:link w:val="22"/>
    <w:rsid w:val="002C2EAA"/>
    <w:pPr>
      <w:ind w:left="4395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2C2EAA"/>
    <w:pPr>
      <w:ind w:right="-286"/>
      <w:jc w:val="both"/>
    </w:pPr>
    <w:rPr>
      <w:b/>
      <w:sz w:val="28"/>
    </w:rPr>
  </w:style>
  <w:style w:type="character" w:customStyle="1" w:styleId="24">
    <w:name w:val="Основной текст 2 Знак"/>
    <w:basedOn w:val="a0"/>
    <w:link w:val="23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semiHidden/>
    <w:rsid w:val="002C2E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2C2EA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qFormat/>
    <w:rsid w:val="002C2E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2C2E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2EAA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rsid w:val="002C2E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C2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2C2EAA"/>
  </w:style>
  <w:style w:type="paragraph" w:customStyle="1" w:styleId="210">
    <w:name w:val="Основной текст 21"/>
    <w:basedOn w:val="a"/>
    <w:rsid w:val="002C2EA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e">
    <w:name w:val="Hyperlink"/>
    <w:rsid w:val="002C2EAA"/>
    <w:rPr>
      <w:color w:val="0000FF"/>
      <w:u w:val="single"/>
    </w:rPr>
  </w:style>
  <w:style w:type="paragraph" w:styleId="af">
    <w:name w:val="Title"/>
    <w:basedOn w:val="a"/>
    <w:link w:val="af0"/>
    <w:qFormat/>
    <w:rsid w:val="002C2EAA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character" w:customStyle="1" w:styleId="af0">
    <w:name w:val="Название Знак"/>
    <w:basedOn w:val="a0"/>
    <w:link w:val="af"/>
    <w:rsid w:val="002C2EAA"/>
    <w:rPr>
      <w:rFonts w:ascii="Arial" w:eastAsia="Times New Roman" w:hAnsi="Arial" w:cs="Times New Roman"/>
      <w:b/>
      <w:kern w:val="2"/>
      <w:sz w:val="28"/>
      <w:szCs w:val="24"/>
      <w:lang w:eastAsia="ru-RU"/>
    </w:rPr>
  </w:style>
  <w:style w:type="paragraph" w:customStyle="1" w:styleId="13">
    <w:name w:val="Обычный +13 пт"/>
    <w:basedOn w:val="a"/>
    <w:link w:val="130"/>
    <w:rsid w:val="002C2EAA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C2EAA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2C2EAA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2C2EAA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2C2EAA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2C2EA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2C2EAA"/>
    <w:rPr>
      <w:rFonts w:cs="Times New Roman"/>
      <w:color w:val="000000"/>
    </w:rPr>
  </w:style>
  <w:style w:type="character" w:customStyle="1" w:styleId="snippetequal">
    <w:name w:val="snippet_equal"/>
    <w:basedOn w:val="a0"/>
    <w:rsid w:val="002C2EAA"/>
  </w:style>
  <w:style w:type="character" w:customStyle="1" w:styleId="blk">
    <w:name w:val="blk"/>
    <w:rsid w:val="002C2EAA"/>
  </w:style>
  <w:style w:type="character" w:customStyle="1" w:styleId="af1">
    <w:name w:val="Гипертекстовая ссылка"/>
    <w:rsid w:val="002C2EAA"/>
    <w:rPr>
      <w:b/>
      <w:bCs/>
      <w:color w:val="106BBE"/>
      <w:sz w:val="26"/>
      <w:szCs w:val="26"/>
    </w:rPr>
  </w:style>
  <w:style w:type="paragraph" w:customStyle="1" w:styleId="11">
    <w:name w:val="Знак Знак Знак Знак1"/>
    <w:basedOn w:val="a"/>
    <w:rsid w:val="002C2EA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2">
    <w:name w:val="No Spacing"/>
    <w:qFormat/>
    <w:rsid w:val="002C2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2C2EAA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2C2E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"/>
    <w:basedOn w:val="a"/>
    <w:rsid w:val="002C2EAA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2C2E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endnote text"/>
    <w:basedOn w:val="a"/>
    <w:link w:val="af5"/>
    <w:semiHidden/>
    <w:rsid w:val="002C2EAA"/>
  </w:style>
  <w:style w:type="character" w:customStyle="1" w:styleId="af5">
    <w:name w:val="Текст концевой сноски Знак"/>
    <w:basedOn w:val="a0"/>
    <w:link w:val="af4"/>
    <w:semiHidden/>
    <w:rsid w:val="002C2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rsid w:val="002C2EAA"/>
    <w:rPr>
      <w:vertAlign w:val="superscript"/>
    </w:rPr>
  </w:style>
  <w:style w:type="paragraph" w:styleId="af7">
    <w:name w:val="footnote text"/>
    <w:basedOn w:val="a"/>
    <w:link w:val="af8"/>
    <w:semiHidden/>
    <w:rsid w:val="002C2EAA"/>
  </w:style>
  <w:style w:type="character" w:customStyle="1" w:styleId="af8">
    <w:name w:val="Текст сноски Знак"/>
    <w:basedOn w:val="a0"/>
    <w:link w:val="af7"/>
    <w:semiHidden/>
    <w:rsid w:val="002C2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2C2EAA"/>
    <w:rPr>
      <w:vertAlign w:val="superscript"/>
    </w:rPr>
  </w:style>
  <w:style w:type="paragraph" w:styleId="afa">
    <w:name w:val="Document Map"/>
    <w:basedOn w:val="a"/>
    <w:link w:val="afb"/>
    <w:semiHidden/>
    <w:rsid w:val="002C2EAA"/>
    <w:pPr>
      <w:shd w:val="clear" w:color="auto" w:fill="000080"/>
    </w:pPr>
    <w:rPr>
      <w:rFonts w:ascii="Tahoma" w:hAnsi="Tahoma" w:cs="Tahoma"/>
    </w:rPr>
  </w:style>
  <w:style w:type="character" w:customStyle="1" w:styleId="afb">
    <w:name w:val="Схема документа Знак"/>
    <w:basedOn w:val="a0"/>
    <w:link w:val="afa"/>
    <w:semiHidden/>
    <w:rsid w:val="002C2EA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2C2EAA"/>
    <w:rPr>
      <w:rFonts w:ascii="Arial" w:hAnsi="Arial" w:cs="Arial"/>
      <w:color w:val="auto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C2E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2C2EAA"/>
    <w:rPr>
      <w:rFonts w:ascii="Courier New" w:eastAsia="Times New Roman" w:hAnsi="Courier New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B648E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3812E-3B45-4E4D-951D-213BE8124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Spec_adm</cp:lastModifiedBy>
  <cp:revision>9</cp:revision>
  <cp:lastPrinted>2021-09-02T08:50:00Z</cp:lastPrinted>
  <dcterms:created xsi:type="dcterms:W3CDTF">2022-01-25T05:23:00Z</dcterms:created>
  <dcterms:modified xsi:type="dcterms:W3CDTF">2022-02-01T11:59:00Z</dcterms:modified>
</cp:coreProperties>
</file>